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Self-Update: The Shift from Aggression to Purposeful Action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Core Realization: From Forced Action to Acceptance of Stages</w:t>
      </w:r>
    </w:p>
    <w:p>
      <w:pPr>
        <w:pStyle w:val="BodyText"/>
        <w:bidi w:val="0"/>
        <w:jc w:val="start"/>
        <w:rPr/>
      </w:pPr>
      <w:r>
        <w:rPr/>
        <w:t xml:space="preserve">I used to be in a state where I was constantly doing things I </w:t>
      </w:r>
      <w:r>
        <w:rPr>
          <w:rStyle w:val="Emphasis"/>
        </w:rPr>
        <w:t>didn’t</w:t>
      </w:r>
      <w:r>
        <w:rPr/>
        <w:t xml:space="preserve"> want to do—things that felt meaningless because I couldn’t see their connection to what I </w:t>
      </w:r>
      <w:r>
        <w:rPr>
          <w:rStyle w:val="Emphasis"/>
        </w:rPr>
        <w:t>actually</w:t>
      </w:r>
      <w:r>
        <w:rPr/>
        <w:t xml:space="preserve"> wanted. The frustration came from this paradox: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Physically</w:t>
      </w:r>
      <w:r>
        <w:rPr/>
        <w:t xml:space="preserve">, nothing stopped me from doing what I truly desired.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Mentally</w:t>
      </w:r>
      <w:r>
        <w:rPr/>
        <w:t xml:space="preserve">, I was trapped in a loop: </w:t>
      </w:r>
      <w:r>
        <w:rPr>
          <w:rStyle w:val="Emphasis"/>
        </w:rPr>
        <w:t>"I’m doing what I don’t want, and I don’t even understand why."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This created a </w:t>
      </w:r>
      <w:r>
        <w:rPr>
          <w:rStyle w:val="Strong"/>
        </w:rPr>
        <w:t>chronic, passive aggression</w:t>
      </w:r>
      <w:r>
        <w:rPr/>
        <w:t>—a simmering resentment toward every moment spent on "obligations." My face was like stone, my mood sour, my mind rebellious. But then, in my last recording (Part 3), I had a breakthrough:</w:t>
      </w:r>
    </w:p>
    <w:p>
      <w:pPr>
        <w:pStyle w:val="Style16"/>
        <w:bidi w:val="0"/>
        <w:jc w:val="start"/>
        <w:rPr/>
      </w:pPr>
      <w:r>
        <w:rPr>
          <w:rStyle w:val="Emphasis"/>
        </w:rPr>
        <w:t>"What if this isn’t just pointless suffering? What if it’s a stage—a necessary step to eventually do what I want?"</w:t>
      </w:r>
    </w:p>
    <w:p>
      <w:pPr>
        <w:pStyle w:val="BodyText"/>
        <w:bidi w:val="0"/>
        <w:jc w:val="start"/>
        <w:rPr/>
      </w:pPr>
      <w:r>
        <w:rPr/>
        <w:t xml:space="preserve">Once I reframed my actions as </w:t>
      </w:r>
      <w:r>
        <w:rPr>
          <w:rStyle w:val="Strong"/>
        </w:rPr>
        <w:t>temporary stages</w:t>
      </w:r>
      <w:r>
        <w:rPr/>
        <w:t xml:space="preserve"> on the path to freedom, everything changed. Cutting the grass (a task I hated) became bearable because I saw it as: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fastest route</w:t>
      </w:r>
      <w:r>
        <w:rPr/>
        <w:t xml:space="preserve"> to my goal.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Not a punishment</w:t>
      </w:r>
      <w:r>
        <w:rPr/>
        <w:t xml:space="preserve">, but a bridge. </w:t>
      </w:r>
    </w:p>
    <w:p>
      <w:pPr>
        <w:pStyle w:val="BodyText"/>
        <w:bidi w:val="0"/>
        <w:jc w:val="start"/>
        <w:rPr/>
      </w:pPr>
      <w:r>
        <w:rPr/>
        <w:t xml:space="preserve">The aggression vanished. Not because the tasks became enjoyable, but because they made </w:t>
      </w:r>
      <w:r>
        <w:rPr>
          <w:rStyle w:val="Emphasis"/>
        </w:rPr>
        <w:t>sense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Testing the New Mindset: Work, Fatigue, and the Illusion of Choice</w:t>
      </w:r>
    </w:p>
    <w:p>
      <w:pPr>
        <w:pStyle w:val="BodyText"/>
        <w:bidi w:val="0"/>
        <w:jc w:val="start"/>
        <w:rPr/>
      </w:pPr>
      <w:r>
        <w:rPr/>
        <w:t>After the realization, I tested it immediately: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Mowing the lawn</w:t>
      </w:r>
      <w:r>
        <w:rPr/>
        <w:t xml:space="preserve">: No anger. Just neutral action.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Mom’s request to finish</w:t>
      </w:r>
      <w:r>
        <w:rPr/>
        <w:t xml:space="preserve">: A flicker of irritation ("I’m done!"), but I reframed it as </w:t>
      </w:r>
      <w:r>
        <w:rPr>
          <w:rStyle w:val="Emphasis"/>
        </w:rPr>
        <w:t>"another small stage"</w:t>
      </w:r>
      <w:r>
        <w:rPr/>
        <w:t xml:space="preserve"> and completed it calmly. </w:t>
      </w:r>
    </w:p>
    <w:p>
      <w:pPr>
        <w:pStyle w:val="BodyText"/>
        <w:bidi w:val="0"/>
        <w:jc w:val="start"/>
        <w:rPr/>
      </w:pPr>
      <w:r>
        <w:rPr/>
        <w:t xml:space="preserve">Then came </w:t>
      </w:r>
      <w:r>
        <w:rPr>
          <w:rStyle w:val="Strong"/>
        </w:rPr>
        <w:t>exhaustion</w:t>
      </w:r>
      <w:r>
        <w:rPr/>
        <w:t>. Physically drained, I faced a choice: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Option 1</w:t>
      </w:r>
      <w:r>
        <w:rPr/>
        <w:t xml:space="preserve">: Push through, work on my side projects (writing guides, monetizing my recordings).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Option 2</w:t>
      </w:r>
      <w:r>
        <w:rPr/>
        <w:t xml:space="preserve">: Rest. </w:t>
      </w:r>
    </w:p>
    <w:p>
      <w:pPr>
        <w:pStyle w:val="BodyText"/>
        <w:bidi w:val="0"/>
        <w:jc w:val="start"/>
        <w:rPr/>
      </w:pPr>
      <w:r>
        <w:rPr/>
        <w:t xml:space="preserve">I </w:t>
      </w:r>
      <w:r>
        <w:rPr>
          <w:rStyle w:val="Emphasis"/>
        </w:rPr>
        <w:t>wanted</w:t>
      </w:r>
      <w:r>
        <w:rPr/>
        <w:t xml:space="preserve"> to rest—but not for pleasure. I wanted to </w:t>
      </w:r>
      <w:r>
        <w:rPr>
          <w:rStyle w:val="Strong"/>
        </w:rPr>
        <w:t>test if I could even enjoy leisure anymore</w:t>
      </w:r>
      <w:r>
        <w:rPr/>
        <w:t>. So I sat down to watch YouTube, and here’s what happened: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First attempt</w:t>
      </w:r>
      <w:r>
        <w:rPr/>
        <w:t xml:space="preserve">: Zoned out. No engagement. Just empty relaxation.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Second attempt</w:t>
      </w:r>
      <w:r>
        <w:rPr/>
        <w:t xml:space="preserve">: I </w:t>
      </w:r>
      <w:r>
        <w:rPr>
          <w:rStyle w:val="Emphasis"/>
        </w:rPr>
        <w:t>forced</w:t>
      </w:r>
      <w:r>
        <w:rPr/>
        <w:t xml:space="preserve"> myself to focus on a video I’d genuinely want to watch. </w:t>
      </w:r>
      <w:r>
        <w:rPr>
          <w:rStyle w:val="Strong"/>
        </w:rPr>
        <w:t>I felt joy.</w:t>
      </w:r>
      <w:r>
        <w:rPr/>
        <w:t xml:space="preserve"> A real, immersive "high." </w:t>
      </w:r>
    </w:p>
    <w:p>
      <w:pPr>
        <w:pStyle w:val="BodyText"/>
        <w:bidi w:val="0"/>
        <w:jc w:val="start"/>
        <w:rPr/>
      </w:pPr>
      <w:r>
        <w:rPr/>
        <w:t>But then I noticed something critical:</w:t>
      </w:r>
    </w:p>
    <w:p>
      <w:pPr>
        <w:pStyle w:val="Style16"/>
        <w:bidi w:val="0"/>
        <w:jc w:val="start"/>
        <w:rPr/>
      </w:pPr>
      <w:r>
        <w:rPr>
          <w:rStyle w:val="Emphasis"/>
        </w:rPr>
        <w:t>"I could get addicted to this pleasure… but I don’t want to. My deeper desire—to work toward financial independence—overrides it."</w:t>
      </w:r>
    </w:p>
    <w:p>
      <w:pPr>
        <w:pStyle w:val="BodyText"/>
        <w:bidi w:val="0"/>
        <w:jc w:val="start"/>
        <w:rPr/>
      </w:pPr>
      <w:r>
        <w:rPr/>
        <w:t xml:space="preserve">I wasn’t </w:t>
      </w:r>
      <w:r>
        <w:rPr>
          <w:rStyle w:val="Emphasis"/>
        </w:rPr>
        <w:t>denying</w:t>
      </w:r>
      <w:r>
        <w:rPr/>
        <w:t xml:space="preserve"> myself joy; I was </w:t>
      </w:r>
      <w:r>
        <w:rPr>
          <w:rStyle w:val="Strong"/>
        </w:rPr>
        <w:t>prioritizing a greater want</w:t>
      </w:r>
      <w:r>
        <w:rPr/>
        <w:t>. The pleasure was there, but it wasn’t compelling enough to derail me.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Absence of "Kayf" (Joy) in Work Mode</w:t>
      </w:r>
    </w:p>
    <w:p>
      <w:pPr>
        <w:pStyle w:val="BodyText"/>
        <w:bidi w:val="0"/>
        <w:jc w:val="start"/>
        <w:rPr/>
      </w:pPr>
      <w:r>
        <w:rPr/>
        <w:t>Now, here’s the paradox: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When working</w:t>
      </w:r>
      <w:r>
        <w:rPr/>
        <w:t xml:space="preserve">: I feel </w:t>
      </w:r>
      <w:r>
        <w:rPr>
          <w:rStyle w:val="Emphasis"/>
        </w:rPr>
        <w:t>nothing</w:t>
      </w:r>
      <w:r>
        <w:rPr/>
        <w:t xml:space="preserve">—no joy, no suffering. Just </w:t>
      </w:r>
      <w:r>
        <w:rPr>
          <w:rStyle w:val="Strong"/>
        </w:rPr>
        <w:t>neutral focus</w:t>
      </w:r>
      <w:r>
        <w:rPr/>
        <w:t xml:space="preserve">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eat delicious food and don’t taste it.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I shower and don’t notice the warmth. </w:t>
      </w:r>
    </w:p>
    <w:p>
      <w:pPr>
        <w:pStyle w:val="BodyText"/>
        <w:numPr>
          <w:ilvl w:val="1"/>
          <w:numId w:val="6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My mind is </w:t>
      </w:r>
      <w:r>
        <w:rPr>
          <w:rStyle w:val="Strong"/>
        </w:rPr>
        <w:t>locked on the goal</w:t>
      </w:r>
      <w:r>
        <w:rPr/>
        <w:t xml:space="preserve">: financial freedom.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When resting</w:t>
      </w:r>
      <w:r>
        <w:rPr/>
        <w:t xml:space="preserve">: If I </w:t>
      </w:r>
      <w:r>
        <w:rPr>
          <w:rStyle w:val="Emphasis"/>
        </w:rPr>
        <w:t>choose</w:t>
      </w:r>
      <w:r>
        <w:rPr/>
        <w:t xml:space="preserve"> to engage (like with that YouTube video), I can feel joy—but it’s </w:t>
      </w:r>
      <w:r>
        <w:rPr>
          <w:rStyle w:val="Strong"/>
        </w:rPr>
        <w:t>artificial</w:t>
      </w:r>
      <w:r>
        <w:rPr/>
        <w:t xml:space="preserve">, a conscious simulation of desire.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Why?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Kayf (joy) requires presence.</w:t>
      </w:r>
      <w:r>
        <w:rPr/>
        <w:t xml:space="preserve"> To enjoy something, I must </w:t>
      </w:r>
      <w:r>
        <w:rPr>
          <w:rStyle w:val="Emphasis"/>
        </w:rPr>
        <w:t>focus on the present moment</w:t>
      </w:r>
      <w:r>
        <w:rPr/>
        <w:t xml:space="preserve">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But my goal requires absence.</w:t>
      </w:r>
      <w:r>
        <w:rPr/>
        <w:t xml:space="preserve"> Every second spent savoring the now is a second not spent moving forward. </w:t>
      </w:r>
    </w:p>
    <w:p>
      <w:pPr>
        <w:pStyle w:val="BodyText"/>
        <w:bidi w:val="0"/>
        <w:jc w:val="start"/>
        <w:rPr/>
      </w:pPr>
      <w:r>
        <w:rPr/>
        <w:t xml:space="preserve">This isn’t self-denial. It’s </w:t>
      </w:r>
      <w:r>
        <w:rPr>
          <w:rStyle w:val="Strong"/>
        </w:rPr>
        <w:t>strategic tunnel vision</w:t>
      </w:r>
      <w:r>
        <w:rPr/>
        <w:t xml:space="preserve">. I’m not unhappy—I’m </w:t>
      </w:r>
      <w:r>
        <w:rPr>
          <w:rStyle w:val="Strong"/>
        </w:rPr>
        <w:t>indifferent to happiness</w:t>
      </w:r>
      <w:r>
        <w:rPr/>
        <w:t xml:space="preserve"> because it’s not the priority.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Aggression vs. Anger: A Protective Mechanism</w:t>
      </w:r>
    </w:p>
    <w:p>
      <w:pPr>
        <w:pStyle w:val="BodyText"/>
        <w:bidi w:val="0"/>
        <w:jc w:val="start"/>
        <w:rPr/>
      </w:pPr>
      <w:r>
        <w:rPr/>
        <w:t xml:space="preserve">I still feel </w:t>
      </w:r>
      <w:r>
        <w:rPr>
          <w:rStyle w:val="Strong"/>
        </w:rPr>
        <w:t>aggression</w:t>
      </w:r>
      <w:r>
        <w:rPr/>
        <w:t xml:space="preserve">, but it’s not the same as </w:t>
      </w:r>
      <w:r>
        <w:rPr>
          <w:rStyle w:val="Strong"/>
        </w:rPr>
        <w:t>anger</w:t>
      </w:r>
      <w:r>
        <w:rPr/>
        <w:t>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Aggression</w:t>
      </w:r>
      <w:r>
        <w:rPr/>
        <w:t xml:space="preserve"> = </w:t>
      </w:r>
      <w:r>
        <w:rPr>
          <w:rStyle w:val="Emphasis"/>
        </w:rPr>
        <w:t>"This disrupts my path. I’ll remove the obstacle."</w:t>
      </w:r>
      <w:r>
        <w:rPr/>
        <w:t xml:space="preserve">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Example: If someone interferes with my work, I’ll push back—not out of rage, but </w:t>
      </w:r>
      <w:r>
        <w:rPr>
          <w:rStyle w:val="Strong"/>
        </w:rPr>
        <w:t>efficiency</w:t>
      </w:r>
      <w:r>
        <w:rPr/>
        <w:t xml:space="preserve">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Anger</w:t>
      </w:r>
      <w:r>
        <w:rPr/>
        <w:t xml:space="preserve"> = </w:t>
      </w:r>
      <w:r>
        <w:rPr>
          <w:rStyle w:val="Emphasis"/>
        </w:rPr>
        <w:t>"The world owes me something, and it’s not delivering."</w:t>
      </w:r>
      <w:r>
        <w:rPr/>
        <w:t xml:space="preserve"> </w:t>
      </w:r>
    </w:p>
    <w:p>
      <w:pPr>
        <w:pStyle w:val="BodyText"/>
        <w:numPr>
          <w:ilvl w:val="1"/>
          <w:numId w:val="8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This is </w:t>
      </w:r>
      <w:r>
        <w:rPr>
          <w:rStyle w:val="Strong"/>
        </w:rPr>
        <w:t>gone</w:t>
      </w:r>
      <w:r>
        <w:rPr/>
        <w:t xml:space="preserve"> because I no longer believe in "shoulds." Reality is what it is.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Key insight</w:t>
      </w:r>
      <w:r>
        <w:rPr/>
        <w:t>:</w:t>
      </w:r>
    </w:p>
    <w:p>
      <w:pPr>
        <w:pStyle w:val="Style16"/>
        <w:bidi w:val="0"/>
        <w:jc w:val="start"/>
        <w:rPr/>
      </w:pPr>
      <w:r>
        <w:rPr>
          <w:rStyle w:val="Emphasis"/>
        </w:rPr>
        <w:t>"Aggression is a tool. Anger is a delusion."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Future: Cyclical Balance of Work and Joy</w:t>
      </w:r>
    </w:p>
    <w:p>
      <w:pPr>
        <w:pStyle w:val="BodyText"/>
        <w:bidi w:val="0"/>
        <w:jc w:val="start"/>
        <w:rPr/>
      </w:pPr>
      <w:r>
        <w:rPr/>
        <w:t>I see how this will play out: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Now</w:t>
      </w:r>
      <w:r>
        <w:rPr/>
        <w:t xml:space="preserve">: Hyper-focus on work. No distractions. No "wasted" joy.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Later</w:t>
      </w:r>
      <w:r>
        <w:rPr/>
        <w:t xml:space="preserve">: Once I reach financial stability, I’ll </w:t>
      </w:r>
      <w:r>
        <w:rPr>
          <w:rStyle w:val="Strong"/>
        </w:rPr>
        <w:t>switch modes</w:t>
      </w:r>
      <w:r>
        <w:rPr/>
        <w:t xml:space="preserve">: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Work will be </w:t>
      </w:r>
      <w:r>
        <w:rPr>
          <w:rStyle w:val="Strong"/>
        </w:rPr>
        <w:t>automatic</w:t>
      </w:r>
      <w:r>
        <w:rPr/>
        <w:t xml:space="preserve"> (like a 9-to-5 I don’t hate but don’t love). </w:t>
      </w:r>
    </w:p>
    <w:p>
      <w:pPr>
        <w:pStyle w:val="BodyText"/>
        <w:numPr>
          <w:ilvl w:val="1"/>
          <w:numId w:val="9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Leisure will be intentional.</w:t>
      </w:r>
      <w:r>
        <w:rPr/>
        <w:t xml:space="preserve"> I’ll finally </w:t>
      </w:r>
      <w:r>
        <w:rPr>
          <w:rStyle w:val="Emphasis"/>
        </w:rPr>
        <w:t>allow</w:t>
      </w:r>
      <w:r>
        <w:rPr/>
        <w:t xml:space="preserve"> myself to feel joy because the "urgent" phase is over. </w:t>
      </w:r>
    </w:p>
    <w:p>
      <w:pPr>
        <w:pStyle w:val="BodyText"/>
        <w:bidi w:val="0"/>
        <w:jc w:val="start"/>
        <w:rPr/>
      </w:pPr>
      <w:r>
        <w:rPr/>
        <w:t xml:space="preserve">This isn’t about </w:t>
      </w:r>
      <w:r>
        <w:rPr>
          <w:rStyle w:val="Strong"/>
        </w:rPr>
        <w:t>escaping work forever</w:t>
      </w:r>
      <w:r>
        <w:rPr/>
        <w:t xml:space="preserve">—it’s about </w:t>
      </w:r>
      <w:r>
        <w:rPr>
          <w:rStyle w:val="Strong"/>
        </w:rPr>
        <w:t>earning the right to choose</w:t>
      </w:r>
      <w:r>
        <w:rPr/>
        <w:t xml:space="preserve">. Right now, I </w:t>
      </w:r>
      <w:r>
        <w:rPr>
          <w:rStyle w:val="Emphasis"/>
        </w:rPr>
        <w:t>choose</w:t>
      </w:r>
      <w:r>
        <w:rPr/>
        <w:t xml:space="preserve"> to sacrifice pleasure because the alternative (stagnation) is worse.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Big Picture: Meaning, Belief, and the Illusion of Control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On meaning</w:t>
      </w:r>
      <w:r>
        <w:rPr/>
        <w:t xml:space="preserve">: I don’t believe in absolute meaning, but I’ve found </w:t>
      </w:r>
      <w:r>
        <w:rPr>
          <w:rStyle w:val="Strong"/>
        </w:rPr>
        <w:t>relative purpose</w:t>
      </w:r>
      <w:r>
        <w:rPr/>
        <w:t xml:space="preserve">: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"Why work? To do what I want later. Why do what I want? No idea—but I want it, and that’s enough."</w:t>
      </w:r>
      <w:r>
        <w:rPr/>
        <w:t xml:space="preserve">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On beliefs</w:t>
      </w:r>
      <w:r>
        <w:rPr/>
        <w:t xml:space="preserve">: My old "addictions" (social validation, quick dopamine) are gone because I no longer </w:t>
      </w:r>
      <w:r>
        <w:rPr>
          <w:rStyle w:val="Strong"/>
        </w:rPr>
        <w:t>need</w:t>
      </w:r>
      <w:r>
        <w:rPr/>
        <w:t xml:space="preserve"> them. My brain is rewired to crave </w:t>
      </w:r>
      <w:r>
        <w:rPr>
          <w:rStyle w:val="Strong"/>
        </w:rPr>
        <w:t>progress</w:t>
      </w:r>
      <w:r>
        <w:rPr/>
        <w:t xml:space="preserve">, not comfort.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On fear</w:t>
      </w:r>
      <w:r>
        <w:rPr/>
        <w:t xml:space="preserve">: What if I never stop striving? What if joy never comes? </w:t>
      </w:r>
    </w:p>
    <w:p>
      <w:pPr>
        <w:pStyle w:val="BodyText"/>
        <w:numPr>
          <w:ilvl w:val="1"/>
          <w:numId w:val="10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Strong"/>
        </w:rPr>
        <w:t>Reality check</w:t>
      </w:r>
      <w:r>
        <w:rPr/>
        <w:t xml:space="preserve">: My goal is </w:t>
      </w:r>
      <w:r>
        <w:rPr>
          <w:rStyle w:val="Strong"/>
        </w:rPr>
        <w:t>finite</w:t>
      </w:r>
      <w:r>
        <w:rPr/>
        <w:t xml:space="preserve"> (financial independence). Once achieved, the cycle will shift naturally.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Propagation of This Mindset</w:t>
      </w:r>
    </w:p>
    <w:p>
      <w:pPr>
        <w:pStyle w:val="BodyText"/>
        <w:bidi w:val="0"/>
        <w:jc w:val="start"/>
        <w:rPr/>
      </w:pPr>
      <w:r>
        <w:rPr/>
        <w:t xml:space="preserve">This system works. It’s </w:t>
      </w:r>
      <w:r>
        <w:rPr>
          <w:rStyle w:val="Strong"/>
        </w:rPr>
        <w:t>sustainable, rational, and free of self-sabotage</w:t>
      </w:r>
      <w:r>
        <w:rPr/>
        <w:t>. I want to share it because: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It’s a </w:t>
      </w:r>
      <w:r>
        <w:rPr>
          <w:rStyle w:val="Strong"/>
        </w:rPr>
        <w:t>cure for depression</w:t>
      </w:r>
      <w:r>
        <w:rPr/>
        <w:t xml:space="preserve"> (no more existential dread—just action).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It’s a </w:t>
      </w:r>
      <w:r>
        <w:rPr>
          <w:rStyle w:val="Strong"/>
        </w:rPr>
        <w:t>cure for anger</w:t>
      </w:r>
      <w:r>
        <w:rPr/>
        <w:t xml:space="preserve"> (no more "unfairness"—just stages).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It’s a </w:t>
      </w:r>
      <w:r>
        <w:rPr>
          <w:rStyle w:val="Strong"/>
        </w:rPr>
        <w:t>cure for fear</w:t>
      </w:r>
      <w:r>
        <w:rPr/>
        <w:t xml:space="preserve"> (no more "what if I fail?"—just "next step"). </w:t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</w:t>
      </w:r>
      <w:r>
        <w:rPr/>
        <w:t>:</w:t>
      </w:r>
    </w:p>
    <w:p>
      <w:pPr>
        <w:pStyle w:val="Style16"/>
        <w:bidi w:val="0"/>
        <w:jc w:val="start"/>
        <w:rPr/>
      </w:pPr>
      <w:r>
        <w:rPr>
          <w:rStyle w:val="Emphasis"/>
        </w:rPr>
        <w:t>"I’m not happy now. But I’m not miserable. I’m in motion. And when I stop, the happiness will be real—because I’ll have earned the right to feel it."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Closing: The Experiment Continues</w:t>
      </w:r>
    </w:p>
    <w:p>
      <w:pPr>
        <w:pStyle w:val="BodyText"/>
        <w:bidi w:val="0"/>
        <w:jc w:val="start"/>
        <w:rPr/>
      </w:pPr>
      <w:r>
        <w:rPr/>
        <w:t>I’ll keep testing this. Keep working. Keep observing.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Phase 1</w:t>
      </w:r>
      <w:r>
        <w:rPr/>
        <w:t xml:space="preserve">: Build the foundation (no distractions).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Phase 2</w:t>
      </w:r>
      <w:r>
        <w:rPr/>
        <w:t xml:space="preserve">: Enjoy the results (no guilt). </w:t>
      </w:r>
    </w:p>
    <w:p>
      <w:pPr>
        <w:pStyle w:val="BodyText"/>
        <w:bidi w:val="0"/>
        <w:jc w:val="start"/>
        <w:rPr/>
      </w:pPr>
      <w:r>
        <w:rPr/>
        <w:t xml:space="preserve">For now? </w:t>
      </w:r>
      <w:r>
        <w:rPr>
          <w:rStyle w:val="Strong"/>
        </w:rPr>
        <w:t>Full throttle ahead.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Note</w:t>
      </w:r>
      <w:r>
        <w:rPr/>
        <w:t xml:space="preserve">: This isn’t a rejection of joy—it’s a </w:t>
      </w:r>
      <w:r>
        <w:rPr>
          <w:rStyle w:val="Strong"/>
        </w:rPr>
        <w:t>delayed gratification strategy</w:t>
      </w:r>
      <w:r>
        <w:rPr/>
        <w:t>. The joy will come. But first, the work.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Блочная цитата"/>
    <w:basedOn w:val="Normal"/>
    <w:qFormat/>
    <w:pPr>
      <w:spacing w:before="0" w:after="283"/>
      <w:ind w:hanging="0" w:start="567" w:end="567"/>
    </w:pPr>
    <w:rPr/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888</Words>
  <Characters>4193</Characters>
  <CharactersWithSpaces>5000</CharactersWithSpaces>
  <Paragraphs>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2026-03-22T19:18:08Z</dcterms:created>
  <dc:creator/>
  <dc:description/>
  <dc:language>ru-RU</dc:language>
  <cp:lastModifiedBy/>
  <dcterms:modified xsi:type="dcterms:W3CDTF">2026-03-22T19:18:09Z</dcterms:modified>
  <cp:revision>2</cp:revision>
  <dc:subject/>
  <dc:title>Calibri</dc:title>
</cp:coreProperties>
</file>